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6"/>
        <w:gridCol w:w="3131"/>
        <w:gridCol w:w="666"/>
        <w:gridCol w:w="136"/>
        <w:gridCol w:w="703"/>
        <w:gridCol w:w="28"/>
        <w:gridCol w:w="2442"/>
        <w:gridCol w:w="119"/>
        <w:gridCol w:w="536"/>
        <w:gridCol w:w="1748"/>
        <w:gridCol w:w="394"/>
        <w:gridCol w:w="11"/>
        <w:gridCol w:w="38"/>
        <w:gridCol w:w="12"/>
        <w:gridCol w:w="78"/>
        <w:gridCol w:w="520"/>
        <w:gridCol w:w="7"/>
        <w:gridCol w:w="101"/>
      </w:tblGrid>
      <w:tr w:rsidR="00774354" w:rsidRPr="00774354" w14:paraId="1AB30DB9" w14:textId="77777777" w:rsidTr="00704D9D">
        <w:trPr>
          <w:gridAfter w:val="7"/>
          <w:wAfter w:w="767" w:type="dxa"/>
          <w:trHeight w:val="850"/>
        </w:trPr>
        <w:tc>
          <w:tcPr>
            <w:tcW w:w="30" w:type="dxa"/>
            <w:gridSpan w:val="5"/>
            <w:vMerge w:val="restart"/>
          </w:tcPr>
          <w:p w14:paraId="256D11F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6457E55C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06DB1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0F743E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3" w:type="dxa"/>
            <w:gridSpan w:val="10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774354" w:rsidRPr="00774354" w14:paraId="15525EB6" w14:textId="77777777" w:rsidTr="00A12971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774354" w:rsidRPr="00774354" w14:paraId="29A57626" w14:textId="77777777" w:rsidTr="00A12971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78EB5087" w14:textId="77777777" w:rsidR="00774354" w:rsidRPr="00774354" w:rsidRDefault="00774354" w:rsidP="00774354">
                        <w:pPr>
                          <w:spacing w:after="0" w:line="240" w:lineRule="auto"/>
                          <w:ind w:right="-199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5804B0BC" wp14:editId="46FD1455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767D3B5C" w14:textId="77777777" w:rsidR="00774354" w:rsidRPr="00774354" w:rsidRDefault="00774354" w:rsidP="0077435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en-US" w:eastAsia="ru-RU"/>
                          </w:rPr>
                        </w:pPr>
                      </w:p>
                      <w:p w14:paraId="3D5B1D0D" w14:textId="77777777" w:rsidR="00774354" w:rsidRPr="00774354" w:rsidRDefault="00774354" w:rsidP="00774354">
                        <w:pPr>
                          <w:spacing w:after="0" w:line="360" w:lineRule="auto"/>
                          <w:ind w:left="-25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6B765376" w14:textId="77777777" w:rsidR="00774354" w:rsidRPr="00774354" w:rsidRDefault="00774354" w:rsidP="00774354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356CCA9B" w14:textId="77777777" w:rsidR="00774354" w:rsidRPr="00774354" w:rsidRDefault="00774354" w:rsidP="00774354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4BB2617A" w14:textId="77777777" w:rsidR="00774354" w:rsidRPr="00774354" w:rsidRDefault="00774354" w:rsidP="00774354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4083A5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65717EBD" w14:textId="77777777" w:rsidTr="00704D9D">
        <w:trPr>
          <w:gridAfter w:val="6"/>
          <w:wAfter w:w="756" w:type="dxa"/>
          <w:trHeight w:val="135"/>
        </w:trPr>
        <w:tc>
          <w:tcPr>
            <w:tcW w:w="30" w:type="dxa"/>
            <w:gridSpan w:val="5"/>
            <w:vMerge/>
          </w:tcPr>
          <w:p w14:paraId="62223E2F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6B871F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7CF8988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6800225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6831954E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" w:type="dxa"/>
          </w:tcPr>
          <w:p w14:paraId="5139B24B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14:paraId="2D79C2BC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gridSpan w:val="5"/>
          </w:tcPr>
          <w:p w14:paraId="333077D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18F7C446" w14:textId="77777777" w:rsidTr="00704D9D">
        <w:trPr>
          <w:gridAfter w:val="2"/>
          <w:wAfter w:w="108" w:type="dxa"/>
          <w:trHeight w:val="289"/>
        </w:trPr>
        <w:tc>
          <w:tcPr>
            <w:tcW w:w="6" w:type="dxa"/>
          </w:tcPr>
          <w:p w14:paraId="4E18157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CFD4DC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C9D9E50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5CF46CA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BDBAA9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52C62C3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32D588A4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44E7BF17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099AA216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" w:type="dxa"/>
          </w:tcPr>
          <w:p w14:paraId="0C48D979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5" w:type="dxa"/>
            <w:gridSpan w:val="4"/>
          </w:tcPr>
          <w:p w14:paraId="61CBA244" w14:textId="77777777" w:rsidR="00774354" w:rsidRPr="00774354" w:rsidRDefault="00774354" w:rsidP="007743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1CE417" w14:textId="77777777" w:rsidR="00774354" w:rsidRPr="00774354" w:rsidRDefault="00774354" w:rsidP="007743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УТВЕРЖДАЮ </w:t>
            </w:r>
          </w:p>
          <w:p w14:paraId="5B673AF1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Проректор по учебной работе              </w:t>
            </w:r>
            <w:r w:rsidRPr="00774354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7601DA44" wp14:editId="401F574B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224D21AB" w14:textId="6F34C978" w:rsidR="00774354" w:rsidRPr="00BB77D3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мая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20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  <w:r w:rsidR="00F76B7C" w:rsidRPr="00F76B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г.</w:t>
            </w:r>
          </w:p>
          <w:p w14:paraId="0411691A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AF9C4F7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060C40" w14:textId="77777777" w:rsidR="00774354" w:rsidRPr="00774354" w:rsidRDefault="00774354" w:rsidP="0077435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gridSpan w:val="6"/>
            <w:tcBorders>
              <w:left w:val="nil"/>
            </w:tcBorders>
          </w:tcPr>
          <w:p w14:paraId="4210C8E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6953E335" w14:textId="77777777" w:rsidTr="00704D9D">
        <w:trPr>
          <w:gridAfter w:val="3"/>
          <w:wAfter w:w="628" w:type="dxa"/>
          <w:trHeight w:val="425"/>
        </w:trPr>
        <w:tc>
          <w:tcPr>
            <w:tcW w:w="6" w:type="dxa"/>
          </w:tcPr>
          <w:p w14:paraId="7431650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5FEA9B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5C0E2D0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6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774354" w:rsidRPr="00774354" w14:paraId="3A82B6D8" w14:textId="77777777" w:rsidTr="00A12971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CA1489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ПРОГРАММА УЧЕБНОЙ ДИСЦИПЛИНЫ</w:t>
                  </w:r>
                </w:p>
              </w:tc>
            </w:tr>
          </w:tbl>
          <w:p w14:paraId="43AD4599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0176A231" w14:textId="77777777" w:rsidTr="00704D9D">
        <w:trPr>
          <w:gridAfter w:val="4"/>
          <w:wAfter w:w="706" w:type="dxa"/>
          <w:trHeight w:val="425"/>
        </w:trPr>
        <w:tc>
          <w:tcPr>
            <w:tcW w:w="6" w:type="dxa"/>
          </w:tcPr>
          <w:p w14:paraId="5240664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BA0C5EE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1D5F2E9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7D49801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1D84385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0A3012F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187146F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4CBB170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406EC646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" w:type="dxa"/>
          </w:tcPr>
          <w:p w14:paraId="74B952C1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  <w:gridSpan w:val="2"/>
          </w:tcPr>
          <w:p w14:paraId="04A8A277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gridSpan w:val="6"/>
          </w:tcPr>
          <w:p w14:paraId="546D5585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444E4B4B" w14:textId="77777777" w:rsidTr="00704D9D">
        <w:trPr>
          <w:gridAfter w:val="3"/>
          <w:wAfter w:w="628" w:type="dxa"/>
          <w:trHeight w:val="425"/>
        </w:trPr>
        <w:tc>
          <w:tcPr>
            <w:tcW w:w="6" w:type="dxa"/>
          </w:tcPr>
          <w:p w14:paraId="3F38E13B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72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74354" w:rsidRPr="00774354" w14:paraId="188EEA03" w14:textId="77777777" w:rsidTr="00A1297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256D74" w14:textId="6A78682D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ГСЭ.02</w:t>
                  </w:r>
                  <w:r w:rsidR="00BB77D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ИСТОРИЯ</w:t>
                  </w:r>
                </w:p>
                <w:p w14:paraId="228D0F41" w14:textId="77777777" w:rsidR="00774354" w:rsidRPr="00774354" w:rsidRDefault="00774354" w:rsidP="00BB77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DB42DD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6B97EA62" w14:textId="77777777" w:rsidTr="00704D9D">
        <w:trPr>
          <w:gridAfter w:val="5"/>
          <w:wAfter w:w="718" w:type="dxa"/>
          <w:trHeight w:val="509"/>
        </w:trPr>
        <w:tc>
          <w:tcPr>
            <w:tcW w:w="9988" w:type="dxa"/>
            <w:gridSpan w:val="18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74354" w:rsidRPr="00774354" w14:paraId="6CC43CA0" w14:textId="77777777" w:rsidTr="00A1297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B6812" w14:textId="77777777" w:rsidR="00774354" w:rsidRPr="00774354" w:rsidRDefault="00774354" w:rsidP="00774354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по специальности:</w:t>
                  </w:r>
                </w:p>
              </w:tc>
            </w:tr>
            <w:tr w:rsidR="00774354" w:rsidRPr="00774354" w14:paraId="14AEC5AB" w14:textId="77777777" w:rsidTr="00A1297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4BF2CE" w14:textId="1689592B" w:rsidR="00774354" w:rsidRPr="00BB77D3" w:rsidRDefault="00774354" w:rsidP="00BB77D3">
                  <w:pPr>
                    <w:spacing w:before="240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09.02.07 Информационные системы и программирование</w:t>
                  </w:r>
                </w:p>
              </w:tc>
            </w:tr>
          </w:tbl>
          <w:p w14:paraId="0FE1FC47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487C3ABD" w14:textId="77777777" w:rsidTr="00704D9D">
        <w:trPr>
          <w:gridAfter w:val="5"/>
          <w:wAfter w:w="718" w:type="dxa"/>
          <w:trHeight w:val="306"/>
        </w:trPr>
        <w:tc>
          <w:tcPr>
            <w:tcW w:w="9988" w:type="dxa"/>
            <w:gridSpan w:val="18"/>
            <w:vMerge/>
          </w:tcPr>
          <w:p w14:paraId="3E07B37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354" w:rsidRPr="00774354" w14:paraId="7ADBF2F9" w14:textId="77777777" w:rsidTr="00704D9D">
        <w:trPr>
          <w:gridAfter w:val="5"/>
          <w:wAfter w:w="718" w:type="dxa"/>
          <w:trHeight w:val="500"/>
        </w:trPr>
        <w:tc>
          <w:tcPr>
            <w:tcW w:w="9988" w:type="dxa"/>
            <w:gridSpan w:val="18"/>
            <w:vMerge/>
          </w:tcPr>
          <w:p w14:paraId="60E6371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5D098291" w14:textId="77777777" w:rsidTr="00704D9D">
        <w:trPr>
          <w:gridAfter w:val="3"/>
          <w:wAfter w:w="628" w:type="dxa"/>
          <w:trHeight w:val="425"/>
        </w:trPr>
        <w:tc>
          <w:tcPr>
            <w:tcW w:w="6" w:type="dxa"/>
          </w:tcPr>
          <w:p w14:paraId="63052C3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87D702D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6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74354" w:rsidRPr="00774354" w14:paraId="204E9D43" w14:textId="77777777" w:rsidTr="00A1297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54B68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Квалификация выпускника: </w:t>
                  </w:r>
                </w:p>
                <w:p w14:paraId="006AC58D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Специалист по информационным системам</w:t>
                  </w:r>
                </w:p>
                <w:p w14:paraId="1B2973DD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2F3C642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1955D146" w14:textId="77777777" w:rsidTr="00704D9D">
        <w:trPr>
          <w:trHeight w:val="425"/>
        </w:trPr>
        <w:tc>
          <w:tcPr>
            <w:tcW w:w="6" w:type="dxa"/>
          </w:tcPr>
          <w:p w14:paraId="50E2D9CB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9CA2321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AB26F6C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A69522F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7582A7A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066453A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5E7A8548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1D57F26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6"/>
            </w:tblGrid>
            <w:tr w:rsidR="00774354" w:rsidRPr="00774354" w14:paraId="0164B1EB" w14:textId="77777777" w:rsidTr="00A12971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527AD2" w14:textId="77777777" w:rsid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  <w:p w14:paraId="7D3E98BC" w14:textId="77777777" w:rsidR="00BB77D3" w:rsidRDefault="00BB77D3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1FA10D6" w14:textId="77777777" w:rsidR="00BB77D3" w:rsidRPr="00774354" w:rsidRDefault="00BB77D3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F0A457D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5"/>
          </w:tcPr>
          <w:p w14:paraId="09A594B4" w14:textId="77777777" w:rsidR="00704D9D" w:rsidRPr="00704D9D" w:rsidRDefault="00704D9D" w:rsidP="0070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4D9D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2024</w:t>
            </w:r>
          </w:p>
          <w:p w14:paraId="181879F8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gridSpan w:val="8"/>
          </w:tcPr>
          <w:p w14:paraId="7E0BEEDA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</w:tcPr>
          <w:p w14:paraId="2AD71BE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3E9AAE39" w14:textId="77777777" w:rsidTr="00704D9D">
        <w:trPr>
          <w:gridAfter w:val="4"/>
          <w:wAfter w:w="706" w:type="dxa"/>
          <w:trHeight w:val="389"/>
        </w:trPr>
        <w:tc>
          <w:tcPr>
            <w:tcW w:w="6" w:type="dxa"/>
          </w:tcPr>
          <w:p w14:paraId="0C4A1CEF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244C0A3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29EEF73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654FE7F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15B42163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A717EE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14:paraId="2F1D1BC9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14:paraId="0ABFC1A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2"/>
          </w:tcPr>
          <w:p w14:paraId="79747F53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" w:type="dxa"/>
          </w:tcPr>
          <w:p w14:paraId="05458FB0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  <w:gridSpan w:val="2"/>
          </w:tcPr>
          <w:p w14:paraId="2E2E8856" w14:textId="77777777" w:rsid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A60237" w14:textId="77777777" w:rsidR="00BB77D3" w:rsidRPr="00774354" w:rsidRDefault="00BB77D3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  <w:gridSpan w:val="6"/>
          </w:tcPr>
          <w:p w14:paraId="73AFE96B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354" w:rsidRPr="00774354" w14:paraId="3FDB381E" w14:textId="77777777" w:rsidTr="00704D9D">
        <w:trPr>
          <w:gridAfter w:val="3"/>
          <w:wAfter w:w="628" w:type="dxa"/>
          <w:trHeight w:val="425"/>
        </w:trPr>
        <w:tc>
          <w:tcPr>
            <w:tcW w:w="6" w:type="dxa"/>
          </w:tcPr>
          <w:p w14:paraId="4F1AA064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B87F472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9B98445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D141027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4" w:type="dxa"/>
            <w:gridSpan w:val="16"/>
          </w:tcPr>
          <w:p w14:paraId="25BC6DC7" w14:textId="77777777" w:rsidR="00774354" w:rsidRPr="00774354" w:rsidRDefault="00774354" w:rsidP="0077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74354" w:rsidRPr="00774354" w14:paraId="1D96BEE5" w14:textId="77777777" w:rsidTr="00A1297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C3B51" w14:textId="77777777" w:rsidR="00774354" w:rsidRPr="00774354" w:rsidRDefault="00774354" w:rsidP="007743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</w:p>
                <w:p w14:paraId="5E0C6BF7" w14:textId="4D6E907A" w:rsidR="00774354" w:rsidRPr="00774354" w:rsidRDefault="00774354" w:rsidP="00F76B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76B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3B261AB4" w14:textId="77777777" w:rsidR="00774354" w:rsidRPr="00774354" w:rsidRDefault="00774354" w:rsidP="0077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F58E695" w14:textId="77777777" w:rsidR="00392B99" w:rsidRPr="00392B99" w:rsidRDefault="00392B99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092BDD7" w14:textId="77777777" w:rsidR="00392B99" w:rsidRPr="00392B99" w:rsidRDefault="00392B99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2889C789" w14:textId="77777777" w:rsidR="00392B99" w:rsidRPr="00392B99" w:rsidRDefault="00392B99" w:rsidP="00BB77D3">
      <w:pPr>
        <w:spacing w:after="0"/>
        <w:ind w:firstLine="708"/>
        <w:contextualSpacing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Рабочая программа </w:t>
      </w:r>
      <w:r w:rsidR="0031547F" w:rsidRPr="0031547F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дисциплины </w:t>
      </w:r>
      <w:r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«История»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разработана в соответствии с требованиями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09.02.07 Информационные системы и программирование, утвержденного приказом Минобрнауки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92B99" w:rsidRPr="00392B99" w14:paraId="343AC791" w14:textId="77777777" w:rsidTr="00392B99">
        <w:trPr>
          <w:trHeight w:val="425"/>
        </w:trPr>
        <w:tc>
          <w:tcPr>
            <w:tcW w:w="9781" w:type="dxa"/>
            <w:gridSpan w:val="6"/>
          </w:tcPr>
          <w:p w14:paraId="48B891DC" w14:textId="77777777" w:rsidR="00392B99" w:rsidRPr="00392B99" w:rsidRDefault="00392B99" w:rsidP="00392B99">
            <w:pPr>
              <w:jc w:val="both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392B99" w:rsidRPr="00392B99" w14:paraId="52759464" w14:textId="77777777" w:rsidTr="00392B99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C07C83" w14:textId="77777777" w:rsidR="00392B99" w:rsidRPr="00392B99" w:rsidRDefault="00392B99" w:rsidP="00392B99">
                  <w:pPr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03CAA243" w14:textId="77777777" w:rsidR="00392B99" w:rsidRPr="00392B99" w:rsidRDefault="00392B99" w:rsidP="00392B99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истории.</w:t>
            </w:r>
          </w:p>
          <w:p w14:paraId="0FBFA754" w14:textId="77777777" w:rsidR="00392B99" w:rsidRPr="00392B99" w:rsidRDefault="00392B99" w:rsidP="00392B99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Гербер О.А., канд. </w:t>
            </w:r>
            <w:proofErr w:type="spellStart"/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истор</w:t>
            </w:r>
            <w:proofErr w:type="spellEnd"/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. наук, доцент кафедры философии и истории.</w:t>
            </w:r>
          </w:p>
          <w:p w14:paraId="468303D4" w14:textId="77777777" w:rsidR="00392B99" w:rsidRPr="00392B99" w:rsidRDefault="00392B99" w:rsidP="00392B99">
            <w:pPr>
              <w:ind w:right="-3914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2B36AC57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6B7E54A7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92B99" w:rsidRPr="00392B99" w14:paraId="70F71746" w14:textId="77777777" w:rsidTr="00392B99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27CB5" w14:textId="77777777" w:rsidR="00392B99" w:rsidRPr="00392B99" w:rsidRDefault="00392B99" w:rsidP="00392B99">
                  <w:pPr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244CB5E" w14:textId="77777777" w:rsidR="00392B99" w:rsidRPr="00392B99" w:rsidRDefault="00392B99" w:rsidP="00392B99">
            <w:pPr>
              <w:ind w:left="68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78348FF9" w14:textId="77777777" w:rsidTr="00392B99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92B99" w:rsidRPr="00392B99" w14:paraId="751366A7" w14:textId="77777777" w:rsidTr="00392B99">
              <w:trPr>
                <w:trHeight w:val="357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06C72A" w14:textId="77777777" w:rsidR="00392B99" w:rsidRPr="00392B99" w:rsidRDefault="00392B99" w:rsidP="00392B99">
                  <w:pPr>
                    <w:spacing w:after="0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</w:tbl>
          <w:p w14:paraId="0456110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4D8E74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402D7A8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BC2E1C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6E5BE9A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57208B0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16819AA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0515D03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30E234B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710C01D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4AEFD3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3D8E3888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55832C5D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44CCE" w14:textId="77777777" w:rsidR="00392B99" w:rsidRPr="00392B99" w:rsidRDefault="00392B99" w:rsidP="00392B99">
                  <w:pPr>
                    <w:spacing w:after="0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истории.</w:t>
                  </w:r>
                </w:p>
              </w:tc>
            </w:tr>
          </w:tbl>
          <w:p w14:paraId="2449C819" w14:textId="77777777" w:rsidR="00392B99" w:rsidRPr="00392B99" w:rsidRDefault="00392B99" w:rsidP="00392B99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6AB80A0A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7DB96E6A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B7DE5" w14:textId="77777777" w:rsidR="00392B99" w:rsidRPr="00392B99" w:rsidRDefault="00392B99" w:rsidP="00392B99">
                  <w:pP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DCDC980" w14:textId="77777777" w:rsidR="00392B99" w:rsidRPr="00392B99" w:rsidRDefault="00392B99" w:rsidP="00392B99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316619F8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4FF0DFF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7C8AD61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28B02F7E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0AFFE88E" w14:textId="77777777" w:rsidR="00BB77D3" w:rsidRDefault="00BB77D3" w:rsidP="00392B99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D44FEF2" w14:textId="6EF3FD8B" w:rsidR="00392B99" w:rsidRPr="00392B99" w:rsidRDefault="00392B99" w:rsidP="00392B99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31547F" w:rsidRPr="0031547F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дисциплины </w:t>
      </w:r>
      <w:r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«История»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рассмотрена и одобрена</w:t>
      </w:r>
      <w:proofErr w:type="gramEnd"/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на заседании кафедры философии и истории, протокол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 w:rsidR="00F76B7C" w:rsidRPr="00F76B7C">
        <w:rPr>
          <w:rFonts w:ascii="Times New Roman" w:eastAsia="Calibri" w:hAnsi="Times New Roman" w:cs="Times New Roman"/>
          <w:color w:val="000000"/>
          <w:sz w:val="28"/>
          <w:szCs w:val="28"/>
        </w:rPr>
        <w:t>27 мая 2026 г.</w:t>
      </w:r>
      <w:bookmarkStart w:id="0" w:name="_GoBack"/>
      <w:bookmarkEnd w:id="0"/>
      <w:r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№ </w:t>
      </w:r>
      <w:r w:rsidR="00774354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AF565EE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3541109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B1E5B3D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392B99" w:rsidRPr="00392B99" w:rsidSect="00392B99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1B2523">
        <w:rPr>
          <w:noProof/>
          <w:lang w:eastAsia="ru-RU"/>
        </w:rPr>
        <w:drawing>
          <wp:inline distT="0" distB="0" distL="0" distR="0" wp14:anchorId="7139264C" wp14:editId="387F24B3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252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</w:t>
      </w:r>
      <w:r w:rsidRPr="00392B99">
        <w:rPr>
          <w:rFonts w:ascii="Times New Roman" w:eastAsiaTheme="minorEastAsia" w:hAnsi="Times New Roman"/>
          <w:color w:val="000000"/>
          <w:sz w:val="28"/>
          <w:lang w:eastAsia="ru-RU"/>
        </w:rPr>
        <w:t>О. А. Гербер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14:paraId="369F0C40" w14:textId="77777777" w:rsidR="00392B99" w:rsidRPr="00392B99" w:rsidRDefault="00392B99" w:rsidP="00392B99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0EA5CBF8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392B99" w:rsidRPr="00392B99" w14:paraId="14208203" w14:textId="77777777" w:rsidTr="00392B99">
        <w:tc>
          <w:tcPr>
            <w:tcW w:w="7502" w:type="dxa"/>
          </w:tcPr>
          <w:p w14:paraId="098E9EF9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ОБЩАЯ ХАРАКТЕРИСТИКА РАБОЧЕЙ ПРОГРАММЫ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853" w:type="dxa"/>
          </w:tcPr>
          <w:p w14:paraId="3F755A93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7B627D2C" w14:textId="77777777" w:rsidTr="00392B99">
        <w:tc>
          <w:tcPr>
            <w:tcW w:w="7502" w:type="dxa"/>
          </w:tcPr>
          <w:p w14:paraId="3E2860F1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31547F" w:rsidRPr="0031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2E1BCBB4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6D3805A5" w14:textId="77777777" w:rsidTr="00392B99">
        <w:trPr>
          <w:trHeight w:val="670"/>
        </w:trPr>
        <w:tc>
          <w:tcPr>
            <w:tcW w:w="7502" w:type="dxa"/>
          </w:tcPr>
          <w:p w14:paraId="0C68F773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УСЛОВИЯ РЕАЛИЗАЦИИ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31547F" w:rsidRPr="0031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31E9B0FF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392B99" w:rsidRPr="00392B99" w14:paraId="38C70BD8" w14:textId="77777777" w:rsidTr="00392B99">
        <w:tc>
          <w:tcPr>
            <w:tcW w:w="7502" w:type="dxa"/>
          </w:tcPr>
          <w:p w14:paraId="193D7112" w14:textId="77777777" w:rsidR="00392B99" w:rsidRPr="0031547F" w:rsidRDefault="00392B99" w:rsidP="0031547F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КОНТРОЛЬ И ОЦЕНКА РЕЗУЛЬТАТОВ ОСВОЕНИЯ </w:t>
            </w:r>
            <w:r w:rsidR="0031547F" w:rsidRPr="003154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31547F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853" w:type="dxa"/>
          </w:tcPr>
          <w:p w14:paraId="65278931" w14:textId="77777777" w:rsidR="00392B99" w:rsidRPr="00392B99" w:rsidRDefault="00761478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</w:tbl>
    <w:p w14:paraId="471E3EA7" w14:textId="77777777" w:rsidR="00392B99" w:rsidRPr="00392B99" w:rsidRDefault="00392B99" w:rsidP="00392B99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6E5656B2" w14:textId="77777777" w:rsidR="00392B99" w:rsidRPr="0031547F" w:rsidRDefault="00392B99" w:rsidP="003154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392B99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31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ДИСЦИПЛИНЫ</w:t>
      </w:r>
    </w:p>
    <w:p w14:paraId="0148D631" w14:textId="77777777" w:rsidR="00392B99" w:rsidRPr="00392B99" w:rsidRDefault="00392B99" w:rsidP="00392B99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14:paraId="624DBC16" w14:textId="77777777" w:rsidR="00392B99" w:rsidRPr="00392B99" w:rsidRDefault="00392B99" w:rsidP="00392B99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029"/>
      </w:tblGrid>
      <w:tr w:rsidR="00392B99" w:rsidRPr="00392B99" w14:paraId="06BF5F3B" w14:textId="77777777" w:rsidTr="00392B99">
        <w:trPr>
          <w:trHeight w:val="649"/>
        </w:trPr>
        <w:tc>
          <w:tcPr>
            <w:tcW w:w="1129" w:type="dxa"/>
            <w:hideMark/>
          </w:tcPr>
          <w:p w14:paraId="5B35913A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14:paraId="31113F54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090" w:type="dxa"/>
            <w:hideMark/>
          </w:tcPr>
          <w:p w14:paraId="7DB74A82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029" w:type="dxa"/>
            <w:hideMark/>
          </w:tcPr>
          <w:p w14:paraId="7BB26AFD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392B99" w:rsidRPr="00392B99" w14:paraId="04402571" w14:textId="77777777" w:rsidTr="00392B99">
        <w:trPr>
          <w:trHeight w:val="649"/>
        </w:trPr>
        <w:tc>
          <w:tcPr>
            <w:tcW w:w="1129" w:type="dxa"/>
          </w:tcPr>
          <w:p w14:paraId="76B4FC8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1848935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3348875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007C99D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47270F18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407AEFD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474F4A5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47E4D46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  <w:p w14:paraId="30B4A472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14:paraId="1D15720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ориентироваться в современной экономической, политической и культурной ситуации в России и мире</w:t>
            </w:r>
          </w:p>
          <w:p w14:paraId="5AC40407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2CDB750F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</w:tcPr>
          <w:p w14:paraId="7A26853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основных направлений развития ключевых регионов мира на рубеже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веков.</w:t>
            </w:r>
          </w:p>
          <w:p w14:paraId="32D21EE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сущности и причин локальных, региональных, межгосударственных конфликтов в конце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начале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  <w:p w14:paraId="41F817C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65B4E5F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назначения ООН, НАТО, ЕС и других организаций и основных направлений их деятельности;</w:t>
            </w:r>
          </w:p>
          <w:p w14:paraId="67E60E5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сведений о роли науки, культуры и религии в сохранении и укреплений национальных и государственных традиций.</w:t>
            </w:r>
          </w:p>
          <w:p w14:paraId="7FC0030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содержания и назначения важнейших правовых и законодательных актов мирового и регионального значения.</w:t>
            </w:r>
          </w:p>
        </w:tc>
      </w:tr>
    </w:tbl>
    <w:p w14:paraId="2BE91F11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lang w:eastAsia="ru-RU"/>
        </w:rPr>
      </w:pPr>
    </w:p>
    <w:p w14:paraId="29599FCD" w14:textId="77777777" w:rsidR="0031547F" w:rsidRPr="0031547F" w:rsidRDefault="00392B99" w:rsidP="00315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 СТРУКТУРА И СОДЕРЖАНИЕ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14:paraId="6E544008" w14:textId="77777777" w:rsidR="00392B99" w:rsidRPr="00392B99" w:rsidRDefault="00392B99" w:rsidP="0031547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31295477" w14:textId="77777777" w:rsidR="00392B99" w:rsidRPr="0031547F" w:rsidRDefault="00392B99" w:rsidP="00392B99">
      <w:pPr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2.1. Объем </w:t>
      </w:r>
      <w:r w:rsidR="0031547F" w:rsidRPr="0031547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31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392B99" w:rsidRPr="00392B99" w14:paraId="759F0BFE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199A1FE4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14:paraId="48C62C51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392B99" w:rsidRPr="00392B99" w14:paraId="30978CB2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719C170A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14:paraId="0C2CDFEF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392B99" w:rsidRPr="00392B99" w14:paraId="52F26975" w14:textId="77777777" w:rsidTr="00392B99">
        <w:trPr>
          <w:trHeight w:val="227"/>
        </w:trPr>
        <w:tc>
          <w:tcPr>
            <w:tcW w:w="5000" w:type="pct"/>
            <w:gridSpan w:val="2"/>
            <w:vAlign w:val="center"/>
          </w:tcPr>
          <w:p w14:paraId="40FD5D55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392B99" w:rsidRPr="00392B99" w14:paraId="0119948F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38C496B4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14:paraId="68D65220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392B99" w:rsidRPr="00392B99" w14:paraId="0E6580C3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4D64D9E3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14:paraId="3107AC30" w14:textId="77777777" w:rsidR="00392B99" w:rsidRPr="00392B99" w:rsidRDefault="00CA7B08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22</w:t>
            </w:r>
          </w:p>
        </w:tc>
      </w:tr>
      <w:tr w:rsidR="00392B99" w:rsidRPr="00392B99" w14:paraId="246E1659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67096BB7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14:paraId="6F763221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392B99" w:rsidRPr="00392B99" w14:paraId="607BBB1F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2E5C1FA3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14:paraId="1F3678BF" w14:textId="77777777" w:rsid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  <w:p w14:paraId="07C30AA3" w14:textId="77777777" w:rsidR="00671E09" w:rsidRPr="00392B99" w:rsidRDefault="00671E0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14:paraId="05C67F0A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14:paraId="2B044FE4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F79AC93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14:paraId="59DE7FEF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47DEC951" w14:textId="77777777" w:rsidR="00392B99" w:rsidRPr="0031547F" w:rsidRDefault="00392B99" w:rsidP="00392B99">
      <w:pPr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</w:t>
      </w:r>
      <w:r w:rsidR="0031547F" w:rsidRPr="0031547F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31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392B99" w:rsidRPr="00392B99" w14:paraId="2FBF7C11" w14:textId="77777777" w:rsidTr="00392B99">
        <w:tc>
          <w:tcPr>
            <w:tcW w:w="2842" w:type="dxa"/>
          </w:tcPr>
          <w:p w14:paraId="48DE0BE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14:paraId="097C8BB2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14:paraId="0A07E42A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6BC8D11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  <w:p w14:paraId="120A0AD1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64DB4E4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14:paraId="0E2154D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392B99" w:rsidRPr="00392B99" w14:paraId="2CF5B122" w14:textId="77777777" w:rsidTr="00392B99">
        <w:tc>
          <w:tcPr>
            <w:tcW w:w="11448" w:type="dxa"/>
            <w:gridSpan w:val="2"/>
          </w:tcPr>
          <w:p w14:paraId="60075D1C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158BD936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14:paraId="31189E8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18862D1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6E7D480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574087C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61A6FF9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EA92E0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1B58D13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395FD83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</w:tr>
      <w:tr w:rsidR="00281560" w:rsidRPr="00392B99" w14:paraId="0FF7C895" w14:textId="77777777" w:rsidTr="00392B99">
        <w:tc>
          <w:tcPr>
            <w:tcW w:w="2842" w:type="dxa"/>
            <w:vMerge w:val="restart"/>
          </w:tcPr>
          <w:p w14:paraId="68993D51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1.1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14:paraId="59D22FB4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Дезинтеграционные процессы в России и Европе во второй половине 80-х</w:t>
            </w:r>
          </w:p>
        </w:tc>
        <w:tc>
          <w:tcPr>
            <w:tcW w:w="8606" w:type="dxa"/>
          </w:tcPr>
          <w:p w14:paraId="6F7D0014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2978EA7D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2064" w:type="dxa"/>
            <w:vMerge/>
          </w:tcPr>
          <w:p w14:paraId="1EC8948E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60" w:rsidRPr="00392B99" w14:paraId="71FF92F3" w14:textId="77777777" w:rsidTr="00392B99">
        <w:tc>
          <w:tcPr>
            <w:tcW w:w="2842" w:type="dxa"/>
            <w:vMerge/>
          </w:tcPr>
          <w:p w14:paraId="2FD6AA10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946E88D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Культурная жизнь в СССР. </w:t>
            </w:r>
          </w:p>
          <w:p w14:paraId="105440AB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Внешняя политика СССР к началу 1980-х гг. «Биполярная модель» международных отношений. Блоковая стратегия. СССР в глобальных и региональных конфликтах. Афганская война и ее последствия. Ближневосточный конфликт. </w:t>
            </w:r>
          </w:p>
          <w:p w14:paraId="0B4192A0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Предпосылки системного кризиса. Перестройка в СССР (1985-1991гг): причины и последствия. Характеристика основных периодов перестройки. «Парад суверенитетов». События августовского путча. Подписание Беловежских соглашений и образование СНГ. </w:t>
            </w:r>
          </w:p>
        </w:tc>
        <w:tc>
          <w:tcPr>
            <w:tcW w:w="1418" w:type="dxa"/>
            <w:vMerge/>
          </w:tcPr>
          <w:p w14:paraId="6DA2C7EF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8DD046D" w14:textId="77777777" w:rsidR="00281560" w:rsidRPr="00392B99" w:rsidRDefault="00281560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09022CED" w14:textId="77777777" w:rsidTr="00392B99">
        <w:tc>
          <w:tcPr>
            <w:tcW w:w="2842" w:type="dxa"/>
            <w:vMerge/>
          </w:tcPr>
          <w:p w14:paraId="74B56DCF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F429003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679BBFFE" w14:textId="77777777" w:rsidR="00835FBA" w:rsidRDefault="00835FBA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политика </w:t>
            </w: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  <w:p w14:paraId="5D216BAF" w14:textId="77777777" w:rsid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14:paraId="662CEE71" w14:textId="77777777" w:rsidR="00392B99" w:rsidRP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СНГ: интеграция на постсоветском пространстве.</w:t>
            </w:r>
          </w:p>
        </w:tc>
        <w:tc>
          <w:tcPr>
            <w:tcW w:w="1418" w:type="dxa"/>
          </w:tcPr>
          <w:p w14:paraId="64C4450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14:paraId="589937E5" w14:textId="77777777" w:rsidR="00392B99" w:rsidRPr="00392B99" w:rsidRDefault="00392B99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546CA3B2" w14:textId="77777777" w:rsidTr="00392B99">
        <w:tc>
          <w:tcPr>
            <w:tcW w:w="11448" w:type="dxa"/>
            <w:gridSpan w:val="2"/>
          </w:tcPr>
          <w:p w14:paraId="338246A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</w:tcPr>
          <w:p w14:paraId="27DE5F19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64" w:type="dxa"/>
            <w:vMerge w:val="restart"/>
          </w:tcPr>
          <w:p w14:paraId="18F30C6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3F2FF92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E7715C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298C4D3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67BE8F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AA604D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2E15225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7BD278A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</w:tr>
      <w:tr w:rsidR="00281560" w:rsidRPr="00392B99" w14:paraId="1EC272A6" w14:textId="77777777" w:rsidTr="00392B99">
        <w:tc>
          <w:tcPr>
            <w:tcW w:w="2842" w:type="dxa"/>
            <w:vMerge w:val="restart"/>
          </w:tcPr>
          <w:p w14:paraId="66D0C080" w14:textId="77777777" w:rsidR="00281560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2.1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Постсоветское пространство в 90-е гг.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14:paraId="7175CA5C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4EE11FC9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2D8D3F4F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81560" w:rsidRPr="00392B99" w14:paraId="52D00CEA" w14:textId="77777777" w:rsidTr="00392B99">
        <w:trPr>
          <w:trHeight w:val="954"/>
        </w:trPr>
        <w:tc>
          <w:tcPr>
            <w:tcW w:w="2842" w:type="dxa"/>
            <w:vMerge/>
          </w:tcPr>
          <w:p w14:paraId="24B4FF95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4EBDB039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Антикризисные меры и рыночные реформы. Формирование государственной власти новой России. Принятие Конституции РФ 1993г. Становление гражданского общества.  Обострение локальных конфликтов на постсоветском пространстве. РФ и страны ближнего зарубежья. РФ и СНГ.</w:t>
            </w:r>
          </w:p>
          <w:p w14:paraId="5E1E6448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Международные отношения в конце XX века.  Программные документы ООН, ЮНЕСКО, ЕС, ОЭСР в отношении постсоветского пространства.</w:t>
            </w:r>
          </w:p>
        </w:tc>
        <w:tc>
          <w:tcPr>
            <w:tcW w:w="1418" w:type="dxa"/>
            <w:vMerge/>
          </w:tcPr>
          <w:p w14:paraId="4EF9F55F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64727D5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3A8C849E" w14:textId="77777777" w:rsidTr="00392B99">
        <w:trPr>
          <w:trHeight w:val="104"/>
        </w:trPr>
        <w:tc>
          <w:tcPr>
            <w:tcW w:w="2842" w:type="dxa"/>
            <w:vMerge/>
          </w:tcPr>
          <w:p w14:paraId="128C547D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2C91ECF8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</w:t>
            </w:r>
            <w:r w:rsidR="00392B99"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3CAA5A" w14:textId="77777777" w:rsidR="00BB76C9" w:rsidRDefault="00BB76C9" w:rsidP="00392B99">
            <w:pPr>
              <w:numPr>
                <w:ilvl w:val="0"/>
                <w:numId w:val="7"/>
              </w:numPr>
              <w:tabs>
                <w:tab w:val="left" w:pos="1127"/>
              </w:tabs>
              <w:spacing w:after="0" w:line="240" w:lineRule="auto"/>
              <w:ind w:left="714" w:hanging="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РФ в 90-ые гг.</w:t>
            </w:r>
          </w:p>
          <w:p w14:paraId="33602ABE" w14:textId="77777777" w:rsidR="00ED6DB3" w:rsidRDefault="00ED6DB3" w:rsidP="00392B99">
            <w:pPr>
              <w:numPr>
                <w:ilvl w:val="0"/>
                <w:numId w:val="7"/>
              </w:numPr>
              <w:tabs>
                <w:tab w:val="left" w:pos="1127"/>
              </w:tabs>
              <w:spacing w:after="0" w:line="240" w:lineRule="auto"/>
              <w:ind w:left="714" w:hanging="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Региональные конфликты на постсоветском пространстве </w:t>
            </w:r>
            <w:r w:rsidRPr="007E29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90-е гг. </w:t>
            </w:r>
          </w:p>
          <w:p w14:paraId="0B54922B" w14:textId="77777777" w:rsidR="00392B99" w:rsidRPr="00392B99" w:rsidRDefault="00392B99" w:rsidP="00BB76C9">
            <w:pPr>
              <w:tabs>
                <w:tab w:val="left" w:pos="1127"/>
              </w:tabs>
              <w:spacing w:after="0" w:line="240" w:lineRule="auto"/>
              <w:ind w:left="7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678389D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64" w:type="dxa"/>
            <w:vMerge/>
          </w:tcPr>
          <w:p w14:paraId="0D20B35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35FBA" w:rsidRPr="00392B99" w14:paraId="5280764C" w14:textId="77777777" w:rsidTr="00392B99">
        <w:trPr>
          <w:trHeight w:val="387"/>
        </w:trPr>
        <w:tc>
          <w:tcPr>
            <w:tcW w:w="2842" w:type="dxa"/>
            <w:vMerge w:val="restart"/>
          </w:tcPr>
          <w:p w14:paraId="3BC878D7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2.2.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14:paraId="14D0A8F9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23EF1C45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271C454E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029B8AB2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4247B79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26A19C44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20F495E0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2267C8D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798526AE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0429CBEA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</w:tr>
      <w:tr w:rsidR="00835FBA" w:rsidRPr="00392B99" w14:paraId="265C8452" w14:textId="77777777" w:rsidTr="00A16237">
        <w:trPr>
          <w:trHeight w:val="1068"/>
        </w:trPr>
        <w:tc>
          <w:tcPr>
            <w:tcW w:w="2842" w:type="dxa"/>
            <w:vMerge/>
          </w:tcPr>
          <w:p w14:paraId="2547147B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32E9887A" w14:textId="77777777" w:rsidR="00835FBA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14:paraId="44258956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F1279FD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2DEBF45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FBA" w:rsidRPr="00392B99" w14:paraId="30762740" w14:textId="77777777" w:rsidTr="00392B99">
        <w:trPr>
          <w:trHeight w:val="106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464D17DA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1698ECC6" w14:textId="77777777" w:rsidR="00835FBA" w:rsidRPr="00E83073" w:rsidRDefault="00281560" w:rsidP="00835FB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835FBA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03C034F6" w14:textId="77777777" w:rsidR="00D76694" w:rsidRDefault="00D76694" w:rsidP="00D7669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69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РФ в 90-ые гг.  </w:t>
            </w:r>
          </w:p>
          <w:p w14:paraId="7FBC6A59" w14:textId="77777777" w:rsidR="00835FBA" w:rsidRPr="00835FBA" w:rsidRDefault="00D76694" w:rsidP="00D7669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69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государственной власти и изменения в территориальном устройстве Российской Федерации 2000-2024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48E63E" w14:textId="77777777" w:rsidR="00835FBA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59B5D9EC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786CEA16" w14:textId="77777777" w:rsidTr="00392B99">
        <w:trPr>
          <w:trHeight w:val="203"/>
        </w:trPr>
        <w:tc>
          <w:tcPr>
            <w:tcW w:w="2842" w:type="dxa"/>
            <w:vMerge w:val="restart"/>
          </w:tcPr>
          <w:p w14:paraId="3FCC8709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2.3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14:paraId="2465345F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5996DAA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0B4F371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790097C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6CBE99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77CD0B2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103224C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EB9839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5DFA128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5DA54A1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  <w:p w14:paraId="2917282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0BD0B8DC" w14:textId="77777777" w:rsidTr="00392B99">
        <w:trPr>
          <w:trHeight w:val="1560"/>
        </w:trPr>
        <w:tc>
          <w:tcPr>
            <w:tcW w:w="2842" w:type="dxa"/>
            <w:vMerge/>
          </w:tcPr>
          <w:p w14:paraId="055D407D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57F9D80" w14:textId="77777777" w:rsidR="00392B99" w:rsidRPr="00392B99" w:rsidRDefault="009616F0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Евросоюз</w:t>
            </w:r>
            <w:r w:rsidR="00392B99"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формирование мирового «рынка труда», глобальная программа НАТО и политические ориентиры России. Роль международных организаций</w:t>
            </w:r>
            <w:r w:rsidR="00392B99"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92B99"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ВТО, ЕЭС, ОЭСР) в глобализации политической и экономической жизни и участие России в этих процессах. </w:t>
            </w:r>
          </w:p>
          <w:p w14:paraId="6BCA2A23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процессы (интеграционные, поликультурные, миграционные и иные) развития ведущих государств и регионов мира;</w:t>
            </w:r>
          </w:p>
          <w:p w14:paraId="45BF7D78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Важнейшие правовые и законодательные акты мирового и регионального значения.</w:t>
            </w:r>
          </w:p>
          <w:p w14:paraId="5E3D4F11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</w:t>
            </w:r>
          </w:p>
        </w:tc>
        <w:tc>
          <w:tcPr>
            <w:tcW w:w="1418" w:type="dxa"/>
            <w:vMerge/>
          </w:tcPr>
          <w:p w14:paraId="710F1D4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BE358C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8E53015" w14:textId="77777777" w:rsidTr="00392B99">
        <w:trPr>
          <w:trHeight w:val="545"/>
        </w:trPr>
        <w:tc>
          <w:tcPr>
            <w:tcW w:w="2842" w:type="dxa"/>
            <w:vMerge/>
          </w:tcPr>
          <w:p w14:paraId="6150942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B5194C1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33C4AD78" w14:textId="77777777" w:rsidR="00C9300F" w:rsidRPr="00C9300F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14:paraId="1B3FAA17" w14:textId="77777777" w:rsidR="00392B99" w:rsidRPr="00392B99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418" w:type="dxa"/>
          </w:tcPr>
          <w:p w14:paraId="746CF17E" w14:textId="77777777" w:rsidR="00392B99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1279775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151271C6" w14:textId="77777777" w:rsidTr="00392B99">
        <w:trPr>
          <w:trHeight w:val="365"/>
        </w:trPr>
        <w:tc>
          <w:tcPr>
            <w:tcW w:w="2842" w:type="dxa"/>
            <w:vMerge w:val="restart"/>
          </w:tcPr>
          <w:p w14:paraId="6B7274C9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2.4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Развитие культуры в России</w:t>
            </w:r>
          </w:p>
        </w:tc>
        <w:tc>
          <w:tcPr>
            <w:tcW w:w="8606" w:type="dxa"/>
          </w:tcPr>
          <w:p w14:paraId="20F73716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47090868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4094473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137CBCC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336225A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574B8D4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87892B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14A09AB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705B64F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7D3C804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 09</w:t>
            </w:r>
          </w:p>
        </w:tc>
      </w:tr>
      <w:tr w:rsidR="00392B99" w:rsidRPr="00392B99" w14:paraId="7D2CAC54" w14:textId="77777777" w:rsidTr="00392B99">
        <w:trPr>
          <w:trHeight w:val="1308"/>
        </w:trPr>
        <w:tc>
          <w:tcPr>
            <w:tcW w:w="2842" w:type="dxa"/>
            <w:vMerge/>
          </w:tcPr>
          <w:p w14:paraId="7FA37924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3D6B4D78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российской цивилизации как основы сохранения национальной идентичности. </w:t>
            </w: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Сохранение традиционных нравственных ценностей и индивидуальных свобод человека – основа развития духовной культуры в РФ.</w:t>
            </w:r>
          </w:p>
        </w:tc>
        <w:tc>
          <w:tcPr>
            <w:tcW w:w="1418" w:type="dxa"/>
            <w:vMerge/>
          </w:tcPr>
          <w:p w14:paraId="5887C3F1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B74DC1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1B51F920" w14:textId="77777777" w:rsidTr="00392B99">
        <w:trPr>
          <w:trHeight w:val="293"/>
        </w:trPr>
        <w:tc>
          <w:tcPr>
            <w:tcW w:w="2842" w:type="dxa"/>
            <w:vMerge/>
          </w:tcPr>
          <w:p w14:paraId="35DC1F7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8AF989B" w14:textId="77777777" w:rsidR="00392B99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637E48A0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 Проблема экспансии в Россию западной системы ценностей и формирование «массовой культуры».</w:t>
            </w: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EB5058D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Круглый стол  «Проблема сохранения традиционных нравственных ценностей и индивидуальных свобод человека».</w:t>
            </w:r>
          </w:p>
        </w:tc>
        <w:tc>
          <w:tcPr>
            <w:tcW w:w="1418" w:type="dxa"/>
          </w:tcPr>
          <w:p w14:paraId="01A2F3DA" w14:textId="77777777" w:rsidR="00392B99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4" w:type="dxa"/>
            <w:vMerge/>
          </w:tcPr>
          <w:p w14:paraId="6371AEF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4D58814C" w14:textId="77777777" w:rsidTr="00392B99">
        <w:trPr>
          <w:trHeight w:val="291"/>
        </w:trPr>
        <w:tc>
          <w:tcPr>
            <w:tcW w:w="2842" w:type="dxa"/>
            <w:vMerge w:val="restart"/>
          </w:tcPr>
          <w:p w14:paraId="32CEF2D4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 развития РФ в современном мире</w:t>
            </w:r>
          </w:p>
        </w:tc>
        <w:tc>
          <w:tcPr>
            <w:tcW w:w="8606" w:type="dxa"/>
          </w:tcPr>
          <w:p w14:paraId="48467D51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53425F25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3448FCA9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6F11C0A6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171897AB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03</w:t>
            </w:r>
          </w:p>
          <w:p w14:paraId="257F3C3C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1D369DB8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34D601A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5A6CB17E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07</w:t>
            </w:r>
          </w:p>
          <w:p w14:paraId="16E205C5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09</w:t>
            </w:r>
          </w:p>
          <w:p w14:paraId="7804059E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018D276E" w14:textId="77777777" w:rsidTr="004121A0">
        <w:trPr>
          <w:trHeight w:val="248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57652709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5E9769B9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Перспективные направления и основные проблемы развития РФ на современном этапе. Территориальная целостность России, уважение прав ее населения и соседних народов – главное условие политического развития. Россия и страны ближнего зарубежья.</w:t>
            </w:r>
          </w:p>
          <w:p w14:paraId="71BFB5CC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Инновационная деятельность – приоритетное направление в науке и экономике. Инновационное развитие в РФ. Важнейшие научные открытия и технические достижения современной России с позиций их инновационного характера и возможности применения в экономике.</w:t>
            </w:r>
          </w:p>
          <w:p w14:paraId="62AE39E9" w14:textId="77777777" w:rsidR="00671E09" w:rsidRPr="00392B99" w:rsidRDefault="00671E09" w:rsidP="00671E0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6DB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0F08193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35A7CDC1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1E9F226" w14:textId="77777777" w:rsidTr="00392B99">
        <w:tc>
          <w:tcPr>
            <w:tcW w:w="11448" w:type="dxa"/>
            <w:gridSpan w:val="2"/>
          </w:tcPr>
          <w:p w14:paraId="1F2E50E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14:paraId="4EE33CC9" w14:textId="77777777" w:rsidR="00392B9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14:paraId="7E9FC23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07E011D1" w14:textId="77777777" w:rsidTr="00392B99">
        <w:tc>
          <w:tcPr>
            <w:tcW w:w="11448" w:type="dxa"/>
            <w:gridSpan w:val="2"/>
          </w:tcPr>
          <w:p w14:paraId="16FB6A8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14:paraId="46339FC1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14:paraId="4584849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3A183ACB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lang w:eastAsia="ru-RU"/>
        </w:rPr>
      </w:pPr>
    </w:p>
    <w:p w14:paraId="4E945C9B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CB17E80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04EC653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91B1F1D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392B99" w:rsidRPr="00392B99" w:rsidSect="00392B99"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14:paraId="008587E3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DBAB59B" w14:textId="77777777" w:rsidR="0031547F" w:rsidRPr="0031547F" w:rsidRDefault="00392B99" w:rsidP="00315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3. УСЛОВИЯ РЕАЛИЗАЦИИ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14:paraId="1ED5C03F" w14:textId="77777777" w:rsidR="00392B99" w:rsidRPr="00392B99" w:rsidRDefault="00392B99" w:rsidP="0031547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093CF410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026BCA5E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7C3F2AFC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E60FBE7" w14:textId="77777777" w:rsidR="00392B99" w:rsidRPr="00392B99" w:rsidRDefault="00392B99" w:rsidP="00392B9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9AC808C" w14:textId="77777777" w:rsidR="00392B99" w:rsidRPr="00392B99" w:rsidRDefault="00392B99" w:rsidP="00392B99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39CC341B" w14:textId="77777777" w:rsidR="00392B99" w:rsidRPr="00392B99" w:rsidRDefault="00392B99" w:rsidP="00392B9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392B99" w:rsidRPr="00392B99" w14:paraId="0CEE7223" w14:textId="77777777" w:rsidTr="00392B99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392B99" w:rsidRPr="00392B99" w14:paraId="60B245FA" w14:textId="77777777" w:rsidTr="00392B99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9F7C0F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392B99" w:rsidRPr="00392B99" w14:paraId="56ACE0B4" w14:textId="77777777" w:rsidTr="00392B99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372E5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Артемов, В.В. История: учебник для студентов учреждений сред. проф. образования / В.В. Артемов, Ю.Н.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- 20-е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- Москва: Академия, 2021. - 448 с. –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academia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moscow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catalogue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/5390/553669/ </w:t>
                  </w:r>
                </w:p>
                <w:p w14:paraId="7ACB8451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14:paraId="6CA0226A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14:paraId="56553A9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EB6677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7800577B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1353F5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32CCDB2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7A028166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29149A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030828CC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6B11CD35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Кириллов, В. В. История России в 2 ч. Часть 2. ХХ век — начало ХХI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века :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24FA65D1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3520BB33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4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43BA56D0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5EA147BF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учеб. пособие / О.С.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6C4A509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D2B3072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65D1455C" w14:textId="77777777" w:rsidTr="00392B99">
        <w:trPr>
          <w:trHeight w:val="272"/>
        </w:trPr>
        <w:tc>
          <w:tcPr>
            <w:tcW w:w="27" w:type="dxa"/>
          </w:tcPr>
          <w:p w14:paraId="329D71B2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5D1F905B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1EF1D2F8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3E373AC0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67D5BC9A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0DB14C85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345966B3" w14:textId="77777777" w:rsidTr="00392B99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54F9B737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5EB95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0AF6AD0C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270277E3" w14:textId="77777777" w:rsidTr="00392B99">
        <w:trPr>
          <w:trHeight w:val="211"/>
        </w:trPr>
        <w:tc>
          <w:tcPr>
            <w:tcW w:w="27" w:type="dxa"/>
          </w:tcPr>
          <w:p w14:paraId="64C5A37D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0D1DD0AC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4BDB1D4B" w14:textId="77777777" w:rsidR="00392B99" w:rsidRPr="00392B99" w:rsidRDefault="00392B99" w:rsidP="007614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2FFF92AD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7AAAB4CF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01E771B9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02DBF9E4" w14:textId="77777777" w:rsidTr="00392B99">
        <w:trPr>
          <w:gridAfter w:val="1"/>
          <w:wAfter w:w="4640" w:type="dxa"/>
        </w:trPr>
        <w:tc>
          <w:tcPr>
            <w:tcW w:w="27" w:type="dxa"/>
          </w:tcPr>
          <w:p w14:paraId="24BE035B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3BD24773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373E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1AE30883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0BDB2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785B2FE2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CA5CE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4E89DB42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8D7C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392B99" w:rsidRPr="00392B99" w14:paraId="284EE0C3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AD4C2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5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392B99" w:rsidRPr="00392B99" w14:paraId="392731DC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170F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МИД России.: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392B99" w:rsidRPr="00392B99" w14:paraId="22AE1435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B08A1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6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392B99" w:rsidRPr="00392B99" w14:paraId="311B3572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4A012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392B99" w:rsidRPr="00392B99" w14:paraId="15C0015B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E2F0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392B99" w:rsidRPr="00392B99" w14:paraId="740AB15D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0CED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02E0E617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338A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392B99" w:rsidRPr="00392B99" w14:paraId="3BD0E538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E7B32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392B99" w:rsidRPr="00392B99" w14:paraId="21847139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F65E1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- Россия и Америка в ХХ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52A42DB2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F85B8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14:paraId="02DBBF8F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35073F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07CB7B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BA1168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DE9856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2B0396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D97150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80ED45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BF4BE7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73B78D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F972D3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5AD71E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9F7F1E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808FBB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BADADE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0F4DAD2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C7B7FC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8E1FF2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06AA2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7B96C7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F83A93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9005AF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DAF368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5CB05A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8A484C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A86871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5F9F53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1413A1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E5E488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211BB3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D47E1B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9AB97F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6F231E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470595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51FEE7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50D1EB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360C64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F79E891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C0E5301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C932987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4ACFA8F" w14:textId="77777777" w:rsidR="00392B99" w:rsidRPr="00392B99" w:rsidRDefault="00392B99" w:rsidP="00392B99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B15039C" w14:textId="77777777" w:rsidR="00392B99" w:rsidRPr="0031547F" w:rsidRDefault="00392B99" w:rsidP="003154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</w:t>
      </w:r>
      <w:r w:rsidR="0031547F" w:rsidRPr="003154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3610"/>
        <w:gridCol w:w="3049"/>
      </w:tblGrid>
      <w:tr w:rsidR="00392B99" w:rsidRPr="00392B99" w14:paraId="4E35ABC4" w14:textId="77777777" w:rsidTr="00392B99">
        <w:tc>
          <w:tcPr>
            <w:tcW w:w="1805" w:type="pct"/>
            <w:vAlign w:val="center"/>
          </w:tcPr>
          <w:p w14:paraId="00385257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732" w:type="pct"/>
            <w:vAlign w:val="center"/>
          </w:tcPr>
          <w:p w14:paraId="0BBB7ED8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463" w:type="pct"/>
            <w:vAlign w:val="center"/>
          </w:tcPr>
          <w:p w14:paraId="32FDD087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392B99" w:rsidRPr="00392B99" w14:paraId="65D6D735" w14:textId="77777777" w:rsidTr="00392B99">
        <w:tc>
          <w:tcPr>
            <w:tcW w:w="1805" w:type="pct"/>
          </w:tcPr>
          <w:p w14:paraId="7C0B5BE6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направлений развития ключевых регионов мира на рубеже XX – XXI веков.</w:t>
            </w:r>
          </w:p>
          <w:p w14:paraId="5AD1790B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сущности и причин локальных, региональных, межгосударственных конфликтов в конце XX – начале XXI вв.</w:t>
            </w:r>
          </w:p>
          <w:p w14:paraId="311D89D1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553CE334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назначения ООН, НАТО, ЕС и других организ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ций и основных направлений их деятельности;</w:t>
            </w:r>
          </w:p>
          <w:p w14:paraId="1BE51849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14:paraId="3EE16C8E" w14:textId="77777777" w:rsidR="00392B99" w:rsidRPr="00392B9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Знание содержания и назначения важнейших правовых и 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законодательных актов мирового и регионального значения.</w:t>
            </w:r>
          </w:p>
        </w:tc>
        <w:tc>
          <w:tcPr>
            <w:tcW w:w="1732" w:type="pct"/>
            <w:vMerge w:val="restart"/>
          </w:tcPr>
          <w:p w14:paraId="690E5ABA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«Отлично» - теоретическое содер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жание курса освоено полностью, без пробелов, умения сформированы, все предусмотренные программой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учебные задания выполнены, качество их выполнения оценено высо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ко.</w:t>
            </w:r>
          </w:p>
          <w:p w14:paraId="66BB74EC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Хорошо» - теоретическое содержа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ние курса освоено полностью, без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пробелов, некоторые умения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ированы недостаточно, все преду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смотренные программой учебные задания выполнены,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некоторые ви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ды заданий выполнены с ошибками.</w:t>
            </w:r>
          </w:p>
          <w:p w14:paraId="40817C64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«Удовлетворительно» - теоретиче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кое содержание курса освоено ча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тично, но пробелы не носят суще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ственного характера, необходимые умения работы с </w:t>
            </w:r>
            <w:proofErr w:type="gramStart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освоенным</w:t>
            </w:r>
            <w:proofErr w:type="gramEnd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мате-риалом в основном сформированы, большинство предусмотренных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программой обучения учебных за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аний выполнено, некоторые из выполненных заданий содержат ошиб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ки.</w:t>
            </w:r>
          </w:p>
          <w:p w14:paraId="428DEF6E" w14:textId="77777777" w:rsidR="00392B99" w:rsidRPr="00392B99" w:rsidRDefault="00671E09" w:rsidP="00671E0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«Неудовлетворительно» - теорети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еское содержание курса не освоено,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необходимые умения не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мированы, выполненные учебные задания содержат грубые ошибки.</w:t>
            </w:r>
          </w:p>
        </w:tc>
        <w:tc>
          <w:tcPr>
            <w:tcW w:w="1463" w:type="pct"/>
            <w:vMerge w:val="restart"/>
          </w:tcPr>
          <w:p w14:paraId="5A272667" w14:textId="77777777" w:rsidR="00392B99" w:rsidRPr="00392B99" w:rsidRDefault="00392B99" w:rsidP="00392B99">
            <w:pPr>
              <w:spacing w:after="0" w:line="23" w:lineRule="atLeast"/>
              <w:ind w:firstLine="3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14:paraId="2AF91649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0D8B255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Текущий контроль:</w:t>
            </w:r>
          </w:p>
          <w:p w14:paraId="043E291F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ответов на вопросы для собеседования по теме на </w:t>
            </w: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практическом</w:t>
            </w: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занятии;</w:t>
            </w:r>
          </w:p>
          <w:p w14:paraId="5FBC2D40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реферата или доклада-презентации;</w:t>
            </w:r>
          </w:p>
          <w:p w14:paraId="5120E9C8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разноуровневых заданий;</w:t>
            </w:r>
          </w:p>
          <w:p w14:paraId="76B58F52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тестовых заданий»</w:t>
            </w:r>
          </w:p>
          <w:p w14:paraId="2E482BAF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контрольной работы по теме.</w:t>
            </w:r>
          </w:p>
          <w:p w14:paraId="21C0ABD2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78C698F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Промежуточный контроль: </w:t>
            </w:r>
          </w:p>
          <w:p w14:paraId="60BA7DB8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ответов на вопросы для дифференцированного зачета.</w:t>
            </w:r>
          </w:p>
          <w:p w14:paraId="6D75F5E6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16774A2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 и умения оцениваются по пятибалльной шкале.</w:t>
            </w:r>
          </w:p>
          <w:p w14:paraId="58F26343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392B99" w:rsidRPr="00392B99" w14:paraId="3B7E078D" w14:textId="77777777" w:rsidTr="00392B99">
        <w:tc>
          <w:tcPr>
            <w:tcW w:w="1805" w:type="pct"/>
          </w:tcPr>
          <w:p w14:paraId="7E0AEC3C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Умение ориентироваться в современной экономической, политической и культурной ситуации в России и мире</w:t>
            </w:r>
          </w:p>
          <w:p w14:paraId="0415ADCA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4EB8D8C0" w14:textId="77777777" w:rsidR="00392B99" w:rsidRPr="00392B99" w:rsidRDefault="00392B99" w:rsidP="00392B99">
            <w:pPr>
              <w:spacing w:after="0" w:line="23" w:lineRule="atLeast"/>
              <w:ind w:left="426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2" w:type="pct"/>
            <w:vMerge/>
          </w:tcPr>
          <w:p w14:paraId="24602AB3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3" w:type="pct"/>
            <w:vMerge/>
          </w:tcPr>
          <w:p w14:paraId="1852CC8D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14:paraId="6CF48D41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i/>
          <w:lang w:eastAsia="ru-RU"/>
        </w:rPr>
        <w:sectPr w:rsidR="00392B99" w:rsidRPr="00392B99" w:rsidSect="00392B99">
          <w:pgSz w:w="11907" w:h="16840"/>
          <w:pgMar w:top="1134" w:right="851" w:bottom="992" w:left="851" w:header="709" w:footer="709" w:gutter="0"/>
          <w:cols w:space="720"/>
          <w:titlePg/>
          <w:docGrid w:linePitch="299"/>
        </w:sectPr>
      </w:pPr>
    </w:p>
    <w:p w14:paraId="7CDBD911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bCs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19235518" w14:textId="77777777" w:rsidR="00392B99" w:rsidRDefault="00392B99" w:rsidP="0031547F"/>
    <w:sectPr w:rsidR="0039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7917A" w14:textId="77777777" w:rsidR="006D79D8" w:rsidRDefault="006D79D8">
      <w:pPr>
        <w:spacing w:after="0" w:line="240" w:lineRule="auto"/>
      </w:pPr>
      <w:r>
        <w:separator/>
      </w:r>
    </w:p>
  </w:endnote>
  <w:endnote w:type="continuationSeparator" w:id="0">
    <w:p w14:paraId="15E03E43" w14:textId="77777777" w:rsidR="006D79D8" w:rsidRDefault="006D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04560"/>
      <w:docPartObj>
        <w:docPartGallery w:val="Page Numbers (Bottom of Page)"/>
        <w:docPartUnique/>
      </w:docPartObj>
    </w:sdtPr>
    <w:sdtEndPr/>
    <w:sdtContent>
      <w:p w14:paraId="6C66E28A" w14:textId="77777777" w:rsidR="00392B99" w:rsidRDefault="00392B9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B7C">
          <w:rPr>
            <w:noProof/>
          </w:rPr>
          <w:t>2</w:t>
        </w:r>
        <w:r>
          <w:fldChar w:fldCharType="end"/>
        </w:r>
      </w:p>
    </w:sdtContent>
  </w:sdt>
  <w:p w14:paraId="420DA904" w14:textId="77777777" w:rsidR="00392B99" w:rsidRDefault="00392B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24FF8" w14:textId="77777777" w:rsidR="00392B99" w:rsidRDefault="00392B99">
    <w:pPr>
      <w:pStyle w:val="a3"/>
      <w:jc w:val="right"/>
    </w:pPr>
  </w:p>
  <w:p w14:paraId="1782CA6B" w14:textId="77777777" w:rsidR="00392B99" w:rsidRDefault="00392B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2688E" w14:textId="77777777" w:rsidR="006D79D8" w:rsidRDefault="006D79D8">
      <w:pPr>
        <w:spacing w:after="0" w:line="240" w:lineRule="auto"/>
      </w:pPr>
      <w:r>
        <w:separator/>
      </w:r>
    </w:p>
  </w:footnote>
  <w:footnote w:type="continuationSeparator" w:id="0">
    <w:p w14:paraId="324D617B" w14:textId="77777777" w:rsidR="006D79D8" w:rsidRDefault="006D7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1A2"/>
    <w:multiLevelType w:val="hybridMultilevel"/>
    <w:tmpl w:val="0DB8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C4526"/>
    <w:multiLevelType w:val="hybridMultilevel"/>
    <w:tmpl w:val="20522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>
    <w:nsid w:val="571C09E2"/>
    <w:multiLevelType w:val="hybridMultilevel"/>
    <w:tmpl w:val="236EA10A"/>
    <w:lvl w:ilvl="0" w:tplc="1E5E3DBE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71774396"/>
    <w:multiLevelType w:val="hybridMultilevel"/>
    <w:tmpl w:val="45762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13"/>
    <w:rsid w:val="000B1E6A"/>
    <w:rsid w:val="00111933"/>
    <w:rsid w:val="0011690C"/>
    <w:rsid w:val="001B2523"/>
    <w:rsid w:val="00281560"/>
    <w:rsid w:val="002A25E6"/>
    <w:rsid w:val="002B75CF"/>
    <w:rsid w:val="0031547F"/>
    <w:rsid w:val="00392B99"/>
    <w:rsid w:val="003A2CB3"/>
    <w:rsid w:val="005B6E28"/>
    <w:rsid w:val="00611166"/>
    <w:rsid w:val="00671E09"/>
    <w:rsid w:val="00683086"/>
    <w:rsid w:val="006D2699"/>
    <w:rsid w:val="006D79D8"/>
    <w:rsid w:val="0070276A"/>
    <w:rsid w:val="00704D9D"/>
    <w:rsid w:val="00723EBB"/>
    <w:rsid w:val="0072405F"/>
    <w:rsid w:val="00761478"/>
    <w:rsid w:val="00774354"/>
    <w:rsid w:val="00835FBA"/>
    <w:rsid w:val="009616F0"/>
    <w:rsid w:val="00A7507C"/>
    <w:rsid w:val="00BA5E13"/>
    <w:rsid w:val="00BB76C9"/>
    <w:rsid w:val="00BB77D3"/>
    <w:rsid w:val="00C50AC7"/>
    <w:rsid w:val="00C9300F"/>
    <w:rsid w:val="00CA33DF"/>
    <w:rsid w:val="00CA7B08"/>
    <w:rsid w:val="00CD23DF"/>
    <w:rsid w:val="00D03EF0"/>
    <w:rsid w:val="00D76694"/>
    <w:rsid w:val="00DA26B3"/>
    <w:rsid w:val="00E97DE0"/>
    <w:rsid w:val="00EA0470"/>
    <w:rsid w:val="00ED6DB3"/>
    <w:rsid w:val="00F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D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9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5618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n.org/ecosoc/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Петрикевич Наталья Юрьевна</cp:lastModifiedBy>
  <cp:revision>20</cp:revision>
  <dcterms:created xsi:type="dcterms:W3CDTF">2024-04-14T11:27:00Z</dcterms:created>
  <dcterms:modified xsi:type="dcterms:W3CDTF">2026-08-12T02:58:00Z</dcterms:modified>
</cp:coreProperties>
</file>